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DB" w:rsidRPr="002A5EDB" w:rsidRDefault="002A5EDB" w:rsidP="002A5E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A5EDB">
        <w:rPr>
          <w:rFonts w:asciiTheme="minorHAnsi" w:hAnsiTheme="minorHAnsi" w:cstheme="minorHAnsi"/>
          <w:b/>
          <w:bCs/>
          <w:sz w:val="24"/>
          <w:szCs w:val="24"/>
        </w:rPr>
        <w:t>Event registration privacy notice:</w:t>
      </w:r>
    </w:p>
    <w:p w:rsidR="002A5EDB" w:rsidRPr="002A5EDB" w:rsidRDefault="002A5EDB" w:rsidP="002A5EDB">
      <w:pPr>
        <w:rPr>
          <w:rFonts w:asciiTheme="minorHAnsi" w:hAnsiTheme="minorHAnsi" w:cstheme="minorHAnsi"/>
          <w:sz w:val="24"/>
          <w:szCs w:val="24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The information on this form is being collected by the </w:t>
      </w:r>
      <w:r w:rsidRPr="002A5EDB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Institute for Climate, Energy &amp; Disaster </w:t>
      </w:r>
      <w:r w:rsidRPr="002A5EDB">
        <w:rPr>
          <w:rStyle w:val="Strong"/>
          <w:rFonts w:asciiTheme="minorHAnsi" w:hAnsiTheme="minorHAnsi" w:cstheme="minorHAnsi"/>
          <w:b w:val="0"/>
          <w:color w:val="000000"/>
          <w:spacing w:val="2"/>
          <w:bdr w:val="none" w:sz="0" w:space="0" w:color="auto" w:frame="1"/>
        </w:rPr>
        <w:t>Solutions</w:t>
      </w:r>
      <w:r w:rsidRPr="002A5EDB">
        <w:rPr>
          <w:rStyle w:val="Strong"/>
          <w:rFonts w:asciiTheme="minorHAnsi" w:hAnsiTheme="minorHAnsi" w:cstheme="minorHAnsi"/>
          <w:b w:val="0"/>
          <w:spacing w:val="2"/>
          <w:bdr w:val="none" w:sz="0" w:space="0" w:color="auto" w:frame="1"/>
        </w:rPr>
        <w:t xml:space="preserve"> (ICEDS)</w:t>
      </w:r>
      <w:r w:rsidRPr="002A5EDB">
        <w:rPr>
          <w:rStyle w:val="Strong"/>
          <w:rFonts w:asciiTheme="minorHAnsi" w:hAnsiTheme="minorHAnsi" w:cstheme="minorHAnsi"/>
          <w:b w:val="0"/>
          <w:bdr w:val="none" w:sz="0" w:space="0" w:color="auto" w:frame="1"/>
        </w:rPr>
        <w:t xml:space="preserve">, </w:t>
      </w:r>
      <w:r w:rsidRPr="002A5EDB">
        <w:rPr>
          <w:rFonts w:asciiTheme="minorHAnsi" w:hAnsiTheme="minorHAnsi" w:cstheme="minorHAnsi"/>
          <w:bCs/>
          <w:color w:val="000000"/>
          <w:spacing w:val="2"/>
        </w:rPr>
        <w:t>Australian</w:t>
      </w:r>
      <w:r w:rsidRPr="002A5EDB">
        <w:rPr>
          <w:rFonts w:asciiTheme="minorHAnsi" w:hAnsiTheme="minorHAnsi" w:cstheme="minorHAnsi"/>
          <w:color w:val="000000"/>
          <w:spacing w:val="2"/>
        </w:rPr>
        <w:t xml:space="preserve"> National University (ANU). 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The information is being collected, with your consent, in order to complete your registration for the </w:t>
      </w:r>
      <w:r w:rsidR="00212A4A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ANU Climate Update 2022</w:t>
      </w:r>
      <w:r w:rsidRPr="002A5EDB">
        <w:rPr>
          <w:rFonts w:asciiTheme="minorHAnsi" w:hAnsiTheme="minorHAnsi" w:cstheme="minorHAnsi"/>
          <w:color w:val="000000"/>
          <w:spacing w:val="2"/>
        </w:rPr>
        <w:t xml:space="preserve"> event, to subscribe you to the </w:t>
      </w:r>
      <w:r w:rsidRPr="002A5EDB">
        <w:rPr>
          <w:rFonts w:asciiTheme="minorHAnsi" w:hAnsiTheme="minorHAnsi" w:cstheme="minorHAnsi"/>
          <w:bCs/>
          <w:color w:val="000000"/>
          <w:spacing w:val="2"/>
        </w:rPr>
        <w:t>ANU ICEDS mailing list and to keep you informed of other relevant ICEDS events and opportunities. You</w:t>
      </w:r>
      <w:r w:rsidRPr="002A5EDB">
        <w:rPr>
          <w:rFonts w:asciiTheme="minorHAnsi" w:hAnsiTheme="minorHAnsi" w:cstheme="minorHAnsi"/>
          <w:color w:val="000000"/>
          <w:spacing w:val="2"/>
        </w:rPr>
        <w:t xml:space="preserve"> can unsubscribe at any time by clicking on the unsubscribe button at the bottom of correspondence.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 xml:space="preserve">This information will also be used by authorised staff within </w:t>
      </w:r>
      <w:bookmarkStart w:id="0" w:name="_GoBack"/>
      <w:bookmarkEnd w:id="0"/>
      <w:r w:rsidRPr="002A5EDB">
        <w:rPr>
          <w:rFonts w:asciiTheme="minorHAnsi" w:hAnsiTheme="minorHAnsi" w:cstheme="minorHAnsi"/>
          <w:color w:val="000000"/>
          <w:spacing w:val="2"/>
        </w:rPr>
        <w:t xml:space="preserve">the </w:t>
      </w:r>
      <w:r w:rsidRPr="002A5EDB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Institute for Climate, Energy &amp; Disaster Solutions to review the demographics of our event audience, and to see whether we are reaching our target audiences. 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The information will be used by authorised staff for the purpose for which it was collected, to analyse and any other purpose which you have expressly consented to.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You can withdraw your registration any time by contacting </w:t>
      </w:r>
      <w:hyperlink r:id="rId4" w:history="1">
        <w:r w:rsidRPr="002A5EDB">
          <w:rPr>
            <w:rStyle w:val="Hyperlink"/>
            <w:rFonts w:asciiTheme="minorHAnsi" w:hAnsiTheme="minorHAnsi" w:cstheme="minorHAnsi"/>
            <w:spacing w:val="2"/>
            <w:bdr w:val="none" w:sz="0" w:space="0" w:color="auto" w:frame="1"/>
          </w:rPr>
          <w:t>iceds@anu.edu.au</w:t>
        </w:r>
      </w:hyperlink>
      <w:r w:rsidRPr="002A5EDB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 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The ANU is committed to protecting personal information provided by you in accordance with the </w:t>
      </w:r>
      <w:r w:rsidRPr="002A5EDB">
        <w:rPr>
          <w:rStyle w:val="Emphasis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Privacy Act 1988 (</w:t>
      </w:r>
      <w:proofErr w:type="spellStart"/>
      <w:r w:rsidRPr="002A5EDB">
        <w:rPr>
          <w:rStyle w:val="Emphasis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Cth</w:t>
      </w:r>
      <w:proofErr w:type="spellEnd"/>
      <w:r w:rsidRPr="002A5EDB">
        <w:rPr>
          <w:rStyle w:val="Emphasis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)</w:t>
      </w:r>
      <w:r w:rsidRPr="002A5EDB">
        <w:rPr>
          <w:rFonts w:asciiTheme="minorHAnsi" w:hAnsiTheme="minorHAnsi" w:cstheme="minorHAnsi"/>
          <w:color w:val="000000"/>
          <w:spacing w:val="2"/>
        </w:rPr>
        <w:t> and the information will be protected against unauthorised access and use.</w:t>
      </w:r>
    </w:p>
    <w:p w:rsidR="002A5EDB" w:rsidRPr="002A5EDB" w:rsidRDefault="002A5EDB" w:rsidP="002A5E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</w:p>
    <w:p w:rsidR="002A5EDB" w:rsidRPr="002A5EDB" w:rsidRDefault="002A5EDB" w:rsidP="002A5EDB">
      <w:pPr>
        <w:pStyle w:val="NormalWeb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All information collected by the University is governed by the </w:t>
      </w:r>
      <w:hyperlink r:id="rId5" w:history="1">
        <w:r w:rsidRPr="002A5EDB">
          <w:rPr>
            <w:rStyle w:val="Hyperlink"/>
            <w:rFonts w:asciiTheme="minorHAnsi" w:hAnsiTheme="minorHAnsi" w:cstheme="minorHAnsi"/>
            <w:color w:val="00549E"/>
            <w:spacing w:val="2"/>
          </w:rPr>
          <w:t>ANU Privacy Policy</w:t>
        </w:r>
      </w:hyperlink>
      <w:r w:rsidRPr="002A5EDB">
        <w:rPr>
          <w:rFonts w:asciiTheme="minorHAnsi" w:hAnsiTheme="minorHAnsi" w:cstheme="minorHAnsi"/>
          <w:color w:val="000000"/>
          <w:spacing w:val="2"/>
        </w:rPr>
        <w:t>.</w:t>
      </w:r>
    </w:p>
    <w:p w:rsidR="002A5EDB" w:rsidRPr="002A5EDB" w:rsidRDefault="002A5EDB" w:rsidP="002A5EDB">
      <w:pPr>
        <w:pStyle w:val="NormalWeb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000000"/>
          <w:spacing w:val="2"/>
        </w:rPr>
      </w:pPr>
      <w:r w:rsidRPr="002A5EDB">
        <w:rPr>
          <w:rFonts w:asciiTheme="minorHAnsi" w:hAnsiTheme="minorHAnsi" w:cstheme="minorHAnsi"/>
          <w:color w:val="000000"/>
          <w:spacing w:val="2"/>
        </w:rPr>
        <w:t>For further information about how the University deals with personal information, please refer to the </w:t>
      </w:r>
      <w:hyperlink r:id="rId6" w:history="1">
        <w:r w:rsidRPr="002A5EDB">
          <w:rPr>
            <w:rStyle w:val="Hyperlink"/>
            <w:rFonts w:asciiTheme="minorHAnsi" w:hAnsiTheme="minorHAnsi" w:cstheme="minorHAnsi"/>
            <w:color w:val="00549E"/>
            <w:spacing w:val="2"/>
          </w:rPr>
          <w:t>ANU Privacy Policy</w:t>
        </w:r>
      </w:hyperlink>
      <w:r w:rsidRPr="002A5EDB">
        <w:rPr>
          <w:rFonts w:asciiTheme="minorHAnsi" w:hAnsiTheme="minorHAnsi" w:cstheme="minorHAnsi"/>
          <w:color w:val="000000"/>
          <w:spacing w:val="2"/>
        </w:rPr>
        <w:t> or contact the ANU Privacy Officer at </w:t>
      </w:r>
      <w:hyperlink r:id="rId7" w:history="1">
        <w:r w:rsidRPr="002A5EDB">
          <w:rPr>
            <w:rStyle w:val="Hyperlink"/>
            <w:rFonts w:asciiTheme="minorHAnsi" w:hAnsiTheme="minorHAnsi" w:cstheme="minorHAnsi"/>
            <w:color w:val="00549E"/>
            <w:spacing w:val="2"/>
          </w:rPr>
          <w:t>privacy@anu.edu.au</w:t>
        </w:r>
      </w:hyperlink>
      <w:r w:rsidRPr="002A5EDB">
        <w:rPr>
          <w:rFonts w:asciiTheme="minorHAnsi" w:hAnsiTheme="minorHAnsi" w:cstheme="minorHAnsi"/>
          <w:color w:val="000000"/>
          <w:spacing w:val="2"/>
        </w:rPr>
        <w:t>.</w:t>
      </w:r>
    </w:p>
    <w:p w:rsidR="0060608F" w:rsidRPr="002A5EDB" w:rsidRDefault="002A5EDB" w:rsidP="002A5EDB">
      <w:pPr>
        <w:rPr>
          <w:rFonts w:asciiTheme="minorHAnsi" w:hAnsiTheme="minorHAnsi" w:cstheme="minorHAnsi"/>
          <w:sz w:val="24"/>
          <w:szCs w:val="24"/>
        </w:rPr>
      </w:pPr>
      <w:r w:rsidRPr="002A5EDB">
        <w:rPr>
          <w:rFonts w:asciiTheme="minorHAnsi" w:hAnsiTheme="minorHAnsi" w:cstheme="minorHAnsi"/>
          <w:color w:val="000000"/>
          <w:spacing w:val="2"/>
          <w:sz w:val="24"/>
          <w:szCs w:val="24"/>
        </w:rPr>
        <w:t>You may access or request correction of any personal information you have provided to ANU by contacting </w:t>
      </w:r>
      <w:hyperlink r:id="rId8" w:history="1">
        <w:r w:rsidRPr="002A5EDB">
          <w:rPr>
            <w:rStyle w:val="Hyperlink"/>
            <w:rFonts w:asciiTheme="minorHAnsi" w:hAnsiTheme="minorHAnsi" w:cstheme="minorHAnsi"/>
            <w:color w:val="00549E"/>
            <w:spacing w:val="2"/>
            <w:sz w:val="24"/>
            <w:szCs w:val="24"/>
          </w:rPr>
          <w:t>privacy@anu.edu.au</w:t>
        </w:r>
      </w:hyperlink>
    </w:p>
    <w:sectPr w:rsidR="0060608F" w:rsidRPr="002A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B"/>
    <w:rsid w:val="00212A4A"/>
    <w:rsid w:val="002A5EDB"/>
    <w:rsid w:val="00445EA1"/>
    <w:rsid w:val="0060608F"/>
    <w:rsid w:val="006D1B03"/>
    <w:rsid w:val="00C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540C"/>
  <w15:chartTrackingRefBased/>
  <w15:docId w15:val="{7D7FC81C-B122-4D91-A941-083D018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ED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5E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A5EDB"/>
    <w:rPr>
      <w:b/>
      <w:bCs/>
    </w:rPr>
  </w:style>
  <w:style w:type="character" w:styleId="Emphasis">
    <w:name w:val="Emphasis"/>
    <w:basedOn w:val="DefaultParagraphFont"/>
    <w:uiPriority w:val="20"/>
    <w:qFormat/>
    <w:rsid w:val="002A5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nu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vacy@an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anu.edu.au/ppl/document/ANUP_010007" TargetMode="External"/><Relationship Id="rId5" Type="http://schemas.openxmlformats.org/officeDocument/2006/relationships/hyperlink" Target="https://policies.anu.edu.au/ppl/document/ANUP_010007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ceds@anu.edu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Kazak</dc:creator>
  <cp:keywords/>
  <dc:description/>
  <cp:lastModifiedBy>Michelle Mossfield</cp:lastModifiedBy>
  <cp:revision>2</cp:revision>
  <dcterms:created xsi:type="dcterms:W3CDTF">2021-12-19T23:49:00Z</dcterms:created>
  <dcterms:modified xsi:type="dcterms:W3CDTF">2021-12-19T23:49:00Z</dcterms:modified>
</cp:coreProperties>
</file>